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C2AF7" w14:textId="47B07D9A" w:rsidR="00B92DD7" w:rsidRDefault="00335F28" w:rsidP="00335F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F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E0D4AB" wp14:editId="014B7ABE">
            <wp:extent cx="1933845" cy="93358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F47B9" w14:textId="77777777" w:rsidR="00335F28" w:rsidRPr="00CD2505" w:rsidRDefault="00335F28" w:rsidP="00B92D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9CA4D" w14:textId="7149595A" w:rsidR="00726B10" w:rsidRPr="007E32D5" w:rsidRDefault="00842084" w:rsidP="00842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2D5">
        <w:rPr>
          <w:rFonts w:ascii="Times New Roman" w:hAnsi="Times New Roman" w:cs="Times New Roman"/>
          <w:sz w:val="28"/>
          <w:szCs w:val="28"/>
        </w:rPr>
        <w:t>Announcing t</w:t>
      </w:r>
      <w:r w:rsidR="0007627C" w:rsidRPr="007E32D5">
        <w:rPr>
          <w:rFonts w:ascii="Times New Roman" w:hAnsi="Times New Roman" w:cs="Times New Roman"/>
          <w:sz w:val="28"/>
          <w:szCs w:val="28"/>
        </w:rPr>
        <w:t xml:space="preserve">he Sport </w:t>
      </w:r>
      <w:r w:rsidR="00D55294" w:rsidRPr="007E32D5">
        <w:rPr>
          <w:rFonts w:ascii="Times New Roman" w:hAnsi="Times New Roman" w:cs="Times New Roman"/>
          <w:sz w:val="28"/>
          <w:szCs w:val="28"/>
        </w:rPr>
        <w:t>&amp;</w:t>
      </w:r>
      <w:r w:rsidR="0007627C" w:rsidRPr="007E32D5">
        <w:rPr>
          <w:rFonts w:ascii="Times New Roman" w:hAnsi="Times New Roman" w:cs="Times New Roman"/>
          <w:sz w:val="28"/>
          <w:szCs w:val="28"/>
        </w:rPr>
        <w:t xml:space="preserve"> Organization Dynamics </w:t>
      </w:r>
      <w:r w:rsidR="00D55294" w:rsidRPr="007E32D5">
        <w:rPr>
          <w:rFonts w:ascii="Times New Roman" w:hAnsi="Times New Roman" w:cs="Times New Roman"/>
          <w:sz w:val="28"/>
          <w:szCs w:val="28"/>
        </w:rPr>
        <w:t>Institute</w:t>
      </w:r>
      <w:r w:rsidRPr="007E32D5">
        <w:rPr>
          <w:rFonts w:ascii="Times New Roman" w:hAnsi="Times New Roman" w:cs="Times New Roman"/>
          <w:sz w:val="28"/>
          <w:szCs w:val="28"/>
        </w:rPr>
        <w:t xml:space="preserve">’s </w:t>
      </w:r>
      <w:r w:rsidR="00D55294" w:rsidRPr="007E32D5">
        <w:rPr>
          <w:rFonts w:ascii="Times New Roman" w:hAnsi="Times New Roman" w:cs="Times New Roman"/>
          <w:sz w:val="28"/>
          <w:szCs w:val="28"/>
        </w:rPr>
        <w:t>seminar series:</w:t>
      </w:r>
    </w:p>
    <w:p w14:paraId="1A3E390E" w14:textId="77777777" w:rsidR="00B92DD7" w:rsidRPr="00CD2505" w:rsidRDefault="00B92DD7" w:rsidP="00842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26EF39" w14:textId="1B5D9539" w:rsidR="00D55294" w:rsidRPr="00CD2505" w:rsidRDefault="00D55294" w:rsidP="00726B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D2505">
        <w:rPr>
          <w:rFonts w:ascii="Times New Roman" w:hAnsi="Times New Roman" w:cs="Times New Roman"/>
          <w:b/>
          <w:bCs/>
          <w:sz w:val="40"/>
          <w:szCs w:val="40"/>
        </w:rPr>
        <w:t xml:space="preserve">“Sport Leadership During </w:t>
      </w:r>
      <w:r w:rsidR="00985A9F" w:rsidRPr="00CD2505">
        <w:rPr>
          <w:rFonts w:ascii="Times New Roman" w:hAnsi="Times New Roman" w:cs="Times New Roman"/>
          <w:b/>
          <w:bCs/>
          <w:sz w:val="40"/>
          <w:szCs w:val="40"/>
        </w:rPr>
        <w:t>&amp;</w:t>
      </w:r>
      <w:r w:rsidRPr="00CD2505">
        <w:rPr>
          <w:rFonts w:ascii="Times New Roman" w:hAnsi="Times New Roman" w:cs="Times New Roman"/>
          <w:b/>
          <w:bCs/>
          <w:sz w:val="40"/>
          <w:szCs w:val="40"/>
        </w:rPr>
        <w:t xml:space="preserve"> Emerging from Crises”</w:t>
      </w:r>
    </w:p>
    <w:p w14:paraId="0145E70A" w14:textId="21B43E38" w:rsidR="00D55294" w:rsidRPr="00CD2505" w:rsidRDefault="00D55294" w:rsidP="00A00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59CC4" w14:textId="557CE1E5" w:rsidR="00DD5B6C" w:rsidRPr="00CD2505" w:rsidRDefault="00DD5B6C" w:rsidP="00DD5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505">
        <w:rPr>
          <w:rFonts w:ascii="Times New Roman" w:hAnsi="Times New Roman" w:cs="Times New Roman"/>
          <w:sz w:val="24"/>
          <w:szCs w:val="24"/>
        </w:rPr>
        <w:t xml:space="preserve">Given the serious challenges facing sport </w:t>
      </w:r>
      <w:r w:rsidR="00E053A5" w:rsidRPr="00CD2505">
        <w:rPr>
          <w:rFonts w:ascii="Times New Roman" w:hAnsi="Times New Roman" w:cs="Times New Roman"/>
          <w:sz w:val="24"/>
          <w:szCs w:val="24"/>
        </w:rPr>
        <w:t>in the current turbulent environment</w:t>
      </w:r>
      <w:r w:rsidRPr="00CD2505">
        <w:rPr>
          <w:rFonts w:ascii="Times New Roman" w:hAnsi="Times New Roman" w:cs="Times New Roman"/>
          <w:sz w:val="24"/>
          <w:szCs w:val="24"/>
        </w:rPr>
        <w:t xml:space="preserve">, we </w:t>
      </w:r>
      <w:r w:rsidR="006F075F">
        <w:rPr>
          <w:rFonts w:ascii="Times New Roman" w:hAnsi="Times New Roman" w:cs="Times New Roman"/>
          <w:sz w:val="24"/>
          <w:szCs w:val="24"/>
        </w:rPr>
        <w:t xml:space="preserve">at the Sport &amp; Organization Dynamics Institute </w:t>
      </w:r>
      <w:r w:rsidR="00E053A5" w:rsidRPr="00CD2505">
        <w:rPr>
          <w:rFonts w:ascii="Times New Roman" w:hAnsi="Times New Roman" w:cs="Times New Roman"/>
          <w:sz w:val="24"/>
          <w:szCs w:val="24"/>
        </w:rPr>
        <w:t xml:space="preserve">have </w:t>
      </w:r>
      <w:r w:rsidRPr="00CD2505">
        <w:rPr>
          <w:rFonts w:ascii="Times New Roman" w:hAnsi="Times New Roman" w:cs="Times New Roman"/>
          <w:sz w:val="24"/>
          <w:szCs w:val="24"/>
        </w:rPr>
        <w:t xml:space="preserve">committed to developing </w:t>
      </w:r>
      <w:r w:rsidR="00B92DD7" w:rsidRPr="00CD2505">
        <w:rPr>
          <w:rFonts w:ascii="Times New Roman" w:hAnsi="Times New Roman" w:cs="Times New Roman"/>
          <w:sz w:val="24"/>
          <w:szCs w:val="24"/>
        </w:rPr>
        <w:t>this</w:t>
      </w:r>
      <w:r w:rsidRPr="00CD2505">
        <w:rPr>
          <w:rFonts w:ascii="Times New Roman" w:hAnsi="Times New Roman" w:cs="Times New Roman"/>
          <w:sz w:val="24"/>
          <w:szCs w:val="24"/>
        </w:rPr>
        <w:t xml:space="preserve"> seminar series</w:t>
      </w:r>
      <w:r w:rsidR="006F075F">
        <w:rPr>
          <w:rFonts w:ascii="Times New Roman" w:hAnsi="Times New Roman" w:cs="Times New Roman"/>
          <w:sz w:val="24"/>
          <w:szCs w:val="24"/>
        </w:rPr>
        <w:t xml:space="preserve"> in which</w:t>
      </w:r>
      <w:r w:rsidRPr="00CD2505">
        <w:rPr>
          <w:rFonts w:ascii="Times New Roman" w:hAnsi="Times New Roman" w:cs="Times New Roman"/>
          <w:sz w:val="24"/>
          <w:szCs w:val="24"/>
        </w:rPr>
        <w:t xml:space="preserve"> we leverage SODI’s </w:t>
      </w:r>
      <w:r w:rsidR="00ED1F4A" w:rsidRPr="00CD2505">
        <w:rPr>
          <w:rFonts w:ascii="Times New Roman" w:hAnsi="Times New Roman" w:cs="Times New Roman"/>
          <w:sz w:val="24"/>
          <w:szCs w:val="24"/>
        </w:rPr>
        <w:t>strength</w:t>
      </w:r>
      <w:r w:rsidRPr="00CD2505">
        <w:rPr>
          <w:rFonts w:ascii="Times New Roman" w:hAnsi="Times New Roman" w:cs="Times New Roman"/>
          <w:sz w:val="24"/>
          <w:szCs w:val="24"/>
        </w:rPr>
        <w:t xml:space="preserve"> of merging our </w:t>
      </w:r>
      <w:r w:rsidR="00B92DD7" w:rsidRPr="00CD2505">
        <w:rPr>
          <w:rFonts w:ascii="Times New Roman" w:hAnsi="Times New Roman" w:cs="Times New Roman"/>
          <w:sz w:val="24"/>
          <w:szCs w:val="24"/>
        </w:rPr>
        <w:t>E</w:t>
      </w:r>
      <w:r w:rsidRPr="00CD2505">
        <w:rPr>
          <w:rFonts w:ascii="Times New Roman" w:hAnsi="Times New Roman" w:cs="Times New Roman"/>
          <w:sz w:val="24"/>
          <w:szCs w:val="24"/>
        </w:rPr>
        <w:t xml:space="preserve">xpertise in Organization Dynamics with the </w:t>
      </w:r>
      <w:r w:rsidR="00B92DD7" w:rsidRPr="00CD2505">
        <w:rPr>
          <w:rFonts w:ascii="Times New Roman" w:hAnsi="Times New Roman" w:cs="Times New Roman"/>
          <w:sz w:val="24"/>
          <w:szCs w:val="24"/>
        </w:rPr>
        <w:t>E</w:t>
      </w:r>
      <w:r w:rsidRPr="00CD2505">
        <w:rPr>
          <w:rFonts w:ascii="Times New Roman" w:hAnsi="Times New Roman" w:cs="Times New Roman"/>
          <w:sz w:val="24"/>
          <w:szCs w:val="24"/>
        </w:rPr>
        <w:t xml:space="preserve">xpertise of </w:t>
      </w:r>
      <w:r w:rsidR="00E053A5" w:rsidRPr="00CD2505">
        <w:rPr>
          <w:rFonts w:ascii="Times New Roman" w:hAnsi="Times New Roman" w:cs="Times New Roman"/>
          <w:sz w:val="24"/>
          <w:szCs w:val="24"/>
        </w:rPr>
        <w:t>L</w:t>
      </w:r>
      <w:r w:rsidRPr="00CD2505">
        <w:rPr>
          <w:rFonts w:ascii="Times New Roman" w:hAnsi="Times New Roman" w:cs="Times New Roman"/>
          <w:sz w:val="24"/>
          <w:szCs w:val="24"/>
        </w:rPr>
        <w:t xml:space="preserve">eaders in </w:t>
      </w:r>
      <w:r w:rsidR="00E053A5" w:rsidRPr="00CD2505">
        <w:rPr>
          <w:rFonts w:ascii="Times New Roman" w:hAnsi="Times New Roman" w:cs="Times New Roman"/>
          <w:sz w:val="24"/>
          <w:szCs w:val="24"/>
        </w:rPr>
        <w:t>S</w:t>
      </w:r>
      <w:r w:rsidRPr="00CD2505">
        <w:rPr>
          <w:rFonts w:ascii="Times New Roman" w:hAnsi="Times New Roman" w:cs="Times New Roman"/>
          <w:sz w:val="24"/>
          <w:szCs w:val="24"/>
        </w:rPr>
        <w:t>port.</w:t>
      </w:r>
    </w:p>
    <w:p w14:paraId="77DC25C3" w14:textId="77777777" w:rsidR="00DE6E31" w:rsidRPr="00CD2505" w:rsidRDefault="00DE6E31" w:rsidP="005F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2F459" w14:textId="09D2F718" w:rsidR="005F3DD2" w:rsidRPr="00CD2505" w:rsidRDefault="005F3DD2" w:rsidP="005F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505">
        <w:rPr>
          <w:rFonts w:ascii="Times New Roman" w:hAnsi="Times New Roman" w:cs="Times New Roman"/>
          <w:sz w:val="24"/>
          <w:szCs w:val="24"/>
        </w:rPr>
        <w:t xml:space="preserve">As </w:t>
      </w:r>
      <w:r w:rsidR="00DE6E31" w:rsidRPr="00CD2505">
        <w:rPr>
          <w:rFonts w:ascii="Times New Roman" w:hAnsi="Times New Roman" w:cs="Times New Roman"/>
          <w:sz w:val="24"/>
          <w:szCs w:val="24"/>
        </w:rPr>
        <w:t>will be familiar to</w:t>
      </w:r>
      <w:r w:rsidRPr="00CD2505">
        <w:rPr>
          <w:rFonts w:ascii="Times New Roman" w:hAnsi="Times New Roman" w:cs="Times New Roman"/>
          <w:sz w:val="24"/>
          <w:szCs w:val="24"/>
        </w:rPr>
        <w:t xml:space="preserve"> attendees of our Sport &amp; Organization Dynamics Conferences</w:t>
      </w:r>
      <w:r w:rsidR="00276707" w:rsidRPr="00CD2505">
        <w:rPr>
          <w:rFonts w:ascii="Times New Roman" w:hAnsi="Times New Roman" w:cs="Times New Roman"/>
          <w:sz w:val="24"/>
          <w:szCs w:val="24"/>
        </w:rPr>
        <w:t>,</w:t>
      </w:r>
      <w:r w:rsidRPr="00CD250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0462682"/>
      <w:r w:rsidRPr="00CD2505">
        <w:rPr>
          <w:rFonts w:ascii="Times New Roman" w:hAnsi="Times New Roman" w:cs="Times New Roman"/>
          <w:sz w:val="24"/>
          <w:szCs w:val="24"/>
        </w:rPr>
        <w:t xml:space="preserve">SODI contributes to competitive advantage in sport by leveraging the latest developments in organization dynamics </w:t>
      </w:r>
      <w:r w:rsidR="006F075F">
        <w:rPr>
          <w:rFonts w:ascii="Times New Roman" w:hAnsi="Times New Roman" w:cs="Times New Roman"/>
          <w:sz w:val="24"/>
          <w:szCs w:val="24"/>
        </w:rPr>
        <w:t>to optimize</w:t>
      </w:r>
      <w:r w:rsidRPr="00CD2505">
        <w:rPr>
          <w:rFonts w:ascii="Times New Roman" w:hAnsi="Times New Roman" w:cs="Times New Roman"/>
          <w:sz w:val="24"/>
          <w:szCs w:val="24"/>
        </w:rPr>
        <w:t xml:space="preserve"> the </w:t>
      </w:r>
      <w:r w:rsidR="00B92DD7" w:rsidRPr="00CD2505">
        <w:rPr>
          <w:rFonts w:ascii="Times New Roman" w:hAnsi="Times New Roman" w:cs="Times New Roman"/>
          <w:sz w:val="24"/>
          <w:szCs w:val="24"/>
        </w:rPr>
        <w:t>talent</w:t>
      </w:r>
      <w:r w:rsidRPr="00CD2505">
        <w:rPr>
          <w:rFonts w:ascii="Times New Roman" w:hAnsi="Times New Roman" w:cs="Times New Roman"/>
          <w:sz w:val="24"/>
          <w:szCs w:val="24"/>
        </w:rPr>
        <w:t xml:space="preserve"> that analytics contributes to assembling and that sport science gets in excellent physical shape.  </w:t>
      </w:r>
    </w:p>
    <w:p w14:paraId="53FBCF8C" w14:textId="77777777" w:rsidR="0043263A" w:rsidRPr="00CD2505" w:rsidRDefault="0043263A" w:rsidP="00ED1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9E290" w14:textId="6B8F0303" w:rsidR="005F3DD2" w:rsidRPr="00CD2505" w:rsidRDefault="005F3DD2" w:rsidP="005F3DD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CD2505">
        <w:rPr>
          <w:rFonts w:ascii="Times New Roman" w:hAnsi="Times New Roman" w:cs="Times New Roman"/>
          <w:sz w:val="24"/>
          <w:szCs w:val="24"/>
        </w:rPr>
        <w:t>While there are no “magic bullets,” there are systematic, best practice</w:t>
      </w:r>
      <w:r w:rsidR="00DE6E31" w:rsidRPr="00CD2505">
        <w:rPr>
          <w:rFonts w:ascii="Times New Roman" w:hAnsi="Times New Roman" w:cs="Times New Roman"/>
          <w:sz w:val="24"/>
          <w:szCs w:val="24"/>
        </w:rPr>
        <w:t xml:space="preserve">, </w:t>
      </w:r>
      <w:r w:rsidR="00CD2505" w:rsidRPr="00CD2505">
        <w:rPr>
          <w:rFonts w:ascii="Times New Roman" w:hAnsi="Times New Roman" w:cs="Times New Roman"/>
          <w:sz w:val="24"/>
          <w:szCs w:val="24"/>
        </w:rPr>
        <w:t xml:space="preserve">organization dynamics </w:t>
      </w:r>
      <w:r w:rsidR="00DE6E31" w:rsidRPr="00CD2505">
        <w:rPr>
          <w:rFonts w:ascii="Times New Roman" w:hAnsi="Times New Roman" w:cs="Times New Roman"/>
          <w:sz w:val="24"/>
          <w:szCs w:val="24"/>
        </w:rPr>
        <w:t>approache</w:t>
      </w:r>
      <w:r w:rsidR="0043263A" w:rsidRPr="00CD2505">
        <w:rPr>
          <w:rFonts w:ascii="Times New Roman" w:hAnsi="Times New Roman" w:cs="Times New Roman"/>
          <w:sz w:val="24"/>
          <w:szCs w:val="24"/>
        </w:rPr>
        <w:t>s</w:t>
      </w:r>
      <w:r w:rsidRPr="00CD2505">
        <w:rPr>
          <w:rFonts w:ascii="Times New Roman" w:hAnsi="Times New Roman" w:cs="Times New Roman"/>
          <w:sz w:val="24"/>
          <w:szCs w:val="24"/>
        </w:rPr>
        <w:t xml:space="preserve"> </w:t>
      </w:r>
      <w:r w:rsidR="00DE6E31" w:rsidRPr="00CD2505">
        <w:rPr>
          <w:rFonts w:ascii="Times New Roman" w:hAnsi="Times New Roman" w:cs="Times New Roman"/>
          <w:sz w:val="24"/>
          <w:szCs w:val="24"/>
        </w:rPr>
        <w:t>to optimize team performance</w:t>
      </w:r>
      <w:r w:rsidRPr="00CD2505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3A7FFE7E" w14:textId="77777777" w:rsidR="005F3DD2" w:rsidRPr="00CD2505" w:rsidRDefault="005F3DD2" w:rsidP="00DD5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2970A" w14:textId="50ECFF87" w:rsidR="00DD5B6C" w:rsidRPr="00CD2505" w:rsidRDefault="00DE6E31" w:rsidP="00DD5B6C">
      <w:pPr>
        <w:rPr>
          <w:rFonts w:ascii="Times New Roman" w:hAnsi="Times New Roman" w:cs="Times New Roman"/>
          <w:sz w:val="24"/>
          <w:szCs w:val="24"/>
        </w:rPr>
      </w:pPr>
      <w:r w:rsidRPr="00CD2505">
        <w:rPr>
          <w:rFonts w:ascii="Times New Roman" w:hAnsi="Times New Roman" w:cs="Times New Roman"/>
          <w:sz w:val="24"/>
          <w:szCs w:val="24"/>
        </w:rPr>
        <w:t>T</w:t>
      </w:r>
      <w:r w:rsidR="00DD5B6C" w:rsidRPr="00CD2505">
        <w:rPr>
          <w:rFonts w:ascii="Times New Roman" w:hAnsi="Times New Roman" w:cs="Times New Roman"/>
          <w:sz w:val="24"/>
          <w:szCs w:val="24"/>
        </w:rPr>
        <w:t>opics to be addressed</w:t>
      </w:r>
      <w:r w:rsidRPr="00CD2505">
        <w:rPr>
          <w:rFonts w:ascii="Times New Roman" w:hAnsi="Times New Roman" w:cs="Times New Roman"/>
          <w:sz w:val="24"/>
          <w:szCs w:val="24"/>
        </w:rPr>
        <w:t xml:space="preserve"> at our seminar series</w:t>
      </w:r>
      <w:r w:rsidR="00DD5B6C" w:rsidRPr="00CD2505">
        <w:rPr>
          <w:rFonts w:ascii="Times New Roman" w:hAnsi="Times New Roman" w:cs="Times New Roman"/>
          <w:sz w:val="24"/>
          <w:szCs w:val="24"/>
        </w:rPr>
        <w:t>:</w:t>
      </w:r>
    </w:p>
    <w:p w14:paraId="6B341D41" w14:textId="4C65BB99" w:rsidR="00E053A5" w:rsidRPr="00CD2505" w:rsidRDefault="00E053A5" w:rsidP="005357D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1" w:name="_Hlk59025561"/>
      <w:r w:rsidRPr="00CD2505">
        <w:rPr>
          <w:rFonts w:ascii="Times New Roman" w:hAnsi="Times New Roman" w:cs="Times New Roman"/>
          <w:sz w:val="24"/>
          <w:szCs w:val="24"/>
        </w:rPr>
        <w:t>Understanding the Stages of Crises</w:t>
      </w:r>
      <w:r w:rsidR="0043263A" w:rsidRPr="00CD2505">
        <w:rPr>
          <w:rFonts w:ascii="Times New Roman" w:hAnsi="Times New Roman" w:cs="Times New Roman"/>
          <w:sz w:val="24"/>
          <w:szCs w:val="24"/>
        </w:rPr>
        <w:t>--</w:t>
      </w:r>
      <w:r w:rsidRPr="00CD2505">
        <w:rPr>
          <w:rFonts w:ascii="Times New Roman" w:hAnsi="Times New Roman" w:cs="Times New Roman"/>
          <w:sz w:val="24"/>
          <w:szCs w:val="24"/>
        </w:rPr>
        <w:t xml:space="preserve">A Necessary Precursor to Successful Emergence </w:t>
      </w:r>
      <w:bookmarkEnd w:id="1"/>
    </w:p>
    <w:p w14:paraId="49533CED" w14:textId="60E5F24E" w:rsidR="00E053A5" w:rsidRPr="00CD2505" w:rsidRDefault="00E053A5" w:rsidP="005357D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D2505">
        <w:rPr>
          <w:rFonts w:ascii="Times New Roman" w:eastAsia="Times New Roman" w:hAnsi="Times New Roman" w:cs="Times New Roman"/>
          <w:sz w:val="24"/>
          <w:szCs w:val="24"/>
        </w:rPr>
        <w:t>Cris</w:t>
      </w:r>
      <w:r w:rsidR="0043263A" w:rsidRPr="00CD250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250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5357D0" w:rsidRPr="00CD2505">
        <w:rPr>
          <w:rFonts w:ascii="Times New Roman" w:eastAsia="Times New Roman" w:hAnsi="Times New Roman" w:cs="Times New Roman"/>
          <w:sz w:val="24"/>
          <w:szCs w:val="24"/>
        </w:rPr>
        <w:t>and Leadership</w:t>
      </w:r>
    </w:p>
    <w:p w14:paraId="195522BF" w14:textId="110F71D9" w:rsidR="00E053A5" w:rsidRPr="00CD2505" w:rsidRDefault="00E053A5" w:rsidP="005357D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D2505">
        <w:rPr>
          <w:rFonts w:ascii="Times New Roman" w:hAnsi="Times New Roman" w:cs="Times New Roman"/>
          <w:sz w:val="24"/>
          <w:szCs w:val="24"/>
        </w:rPr>
        <w:t>The Effects of Societal/Racial Unrest on Sport</w:t>
      </w:r>
    </w:p>
    <w:p w14:paraId="7222BA46" w14:textId="5326B1D0" w:rsidR="00E053A5" w:rsidRPr="00CD2505" w:rsidRDefault="00E053A5" w:rsidP="005357D0">
      <w:pPr>
        <w:pStyle w:val="Heading2"/>
        <w:shd w:val="clear" w:color="auto" w:fill="FFFFFF"/>
        <w:spacing w:before="0" w:beforeAutospacing="0" w:after="0" w:afterAutospacing="0"/>
        <w:ind w:left="720"/>
        <w:rPr>
          <w:b w:val="0"/>
          <w:bCs w:val="0"/>
          <w:sz w:val="24"/>
          <w:szCs w:val="24"/>
        </w:rPr>
      </w:pPr>
      <w:r w:rsidRPr="00CD2505">
        <w:rPr>
          <w:b w:val="0"/>
          <w:bCs w:val="0"/>
          <w:sz w:val="24"/>
          <w:szCs w:val="24"/>
        </w:rPr>
        <w:t>The Role of Team Culture in Navigating a Crisis</w:t>
      </w:r>
    </w:p>
    <w:p w14:paraId="3950F4CF" w14:textId="2DEAECDE" w:rsidR="00E053A5" w:rsidRPr="00CD2505" w:rsidRDefault="00E053A5" w:rsidP="005357D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D2505">
        <w:rPr>
          <w:rFonts w:ascii="Times New Roman" w:hAnsi="Times New Roman" w:cs="Times New Roman"/>
          <w:sz w:val="24"/>
          <w:szCs w:val="24"/>
        </w:rPr>
        <w:t>Making Change Happen During a Crisis</w:t>
      </w:r>
    </w:p>
    <w:p w14:paraId="71CC79E5" w14:textId="1808C071" w:rsidR="00E053A5" w:rsidRPr="00CD2505" w:rsidRDefault="005357D0" w:rsidP="005357D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D2505">
        <w:rPr>
          <w:rFonts w:ascii="Times New Roman" w:hAnsi="Times New Roman" w:cs="Times New Roman"/>
          <w:sz w:val="24"/>
          <w:szCs w:val="24"/>
        </w:rPr>
        <w:t>Maintaining a</w:t>
      </w:r>
      <w:r w:rsidR="00E053A5" w:rsidRPr="00CD2505">
        <w:rPr>
          <w:rFonts w:ascii="Times New Roman" w:eastAsia="Times New Roman" w:hAnsi="Times New Roman" w:cs="Times New Roman"/>
          <w:sz w:val="24"/>
          <w:szCs w:val="24"/>
        </w:rPr>
        <w:t xml:space="preserve"> Growth Mindset</w:t>
      </w:r>
      <w:r w:rsidRPr="00CD2505">
        <w:rPr>
          <w:rFonts w:ascii="Times New Roman" w:eastAsia="Times New Roman" w:hAnsi="Times New Roman" w:cs="Times New Roman"/>
          <w:sz w:val="24"/>
          <w:szCs w:val="24"/>
        </w:rPr>
        <w:t xml:space="preserve"> During Crises</w:t>
      </w:r>
    </w:p>
    <w:p w14:paraId="22CB5B8F" w14:textId="77777777" w:rsidR="005357D0" w:rsidRPr="00CD2505" w:rsidRDefault="005357D0" w:rsidP="005357D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236A39D" w14:textId="7D5E0970" w:rsidR="006E1CBD" w:rsidRPr="00CD2505" w:rsidRDefault="005357D0" w:rsidP="005357D0">
      <w:pPr>
        <w:rPr>
          <w:rFonts w:ascii="Times New Roman" w:hAnsi="Times New Roman" w:cs="Times New Roman"/>
          <w:sz w:val="24"/>
          <w:szCs w:val="24"/>
        </w:rPr>
      </w:pPr>
      <w:r w:rsidRPr="00CD2505">
        <w:rPr>
          <w:rFonts w:ascii="Times New Roman" w:hAnsi="Times New Roman" w:cs="Times New Roman"/>
          <w:sz w:val="24"/>
          <w:szCs w:val="24"/>
        </w:rPr>
        <w:t>Among the Leaders in Sport who will engage with our experts in Organization Dynamics</w:t>
      </w:r>
      <w:r w:rsidR="006E1CBD" w:rsidRPr="00CD2505">
        <w:rPr>
          <w:rFonts w:ascii="Times New Roman" w:hAnsi="Times New Roman" w:cs="Times New Roman"/>
          <w:sz w:val="24"/>
          <w:szCs w:val="24"/>
        </w:rPr>
        <w:t>:</w:t>
      </w:r>
    </w:p>
    <w:p w14:paraId="3CEF8A7A" w14:textId="7E442D4B" w:rsidR="005357D0" w:rsidRPr="00CD2505" w:rsidRDefault="00DE6E31" w:rsidP="006F075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D2505">
        <w:rPr>
          <w:rFonts w:ascii="Times New Roman" w:eastAsia="Times New Roman" w:hAnsi="Times New Roman" w:cs="Times New Roman"/>
          <w:sz w:val="24"/>
          <w:szCs w:val="24"/>
        </w:rPr>
        <w:t>Shane Battier, VP Player Development and Analytics, Miami Heat</w:t>
      </w:r>
      <w:r w:rsidR="005357D0" w:rsidRPr="00CD250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6E1CBD" w:rsidRPr="00CD2505">
        <w:rPr>
          <w:rFonts w:ascii="Times New Roman" w:hAnsi="Times New Roman" w:cs="Times New Roman"/>
          <w:sz w:val="24"/>
          <w:szCs w:val="24"/>
        </w:rPr>
        <w:t>Warde</w:t>
      </w:r>
      <w:proofErr w:type="spellEnd"/>
      <w:r w:rsidR="006E1CBD" w:rsidRPr="00CD2505">
        <w:rPr>
          <w:rFonts w:ascii="Times New Roman" w:hAnsi="Times New Roman" w:cs="Times New Roman"/>
          <w:sz w:val="24"/>
          <w:szCs w:val="24"/>
        </w:rPr>
        <w:t xml:space="preserve"> Manuel, Athletic Director, University of Michigan; </w:t>
      </w:r>
      <w:r w:rsidR="005357D0" w:rsidRPr="00CD2505">
        <w:rPr>
          <w:rFonts w:ascii="Times New Roman" w:hAnsi="Times New Roman" w:cs="Times New Roman"/>
          <w:sz w:val="24"/>
          <w:szCs w:val="24"/>
        </w:rPr>
        <w:t>Mark Shapiro President, Toronto Blue Jays; Susan Williamson, Sr. VP. Business Operations, Philadelphia 76ers.</w:t>
      </w:r>
    </w:p>
    <w:p w14:paraId="51AFEFDA" w14:textId="4B27E002" w:rsidR="0013545B" w:rsidRDefault="00CD2505" w:rsidP="00DD5B6C">
      <w:r>
        <w:rPr>
          <w:rFonts w:ascii="Times New Roman" w:hAnsi="Times New Roman" w:cs="Times New Roman"/>
          <w:sz w:val="24"/>
          <w:szCs w:val="24"/>
        </w:rPr>
        <w:t>Specifics</w:t>
      </w:r>
      <w:r w:rsidR="00DD5B6C" w:rsidRPr="00CD2505">
        <w:rPr>
          <w:rFonts w:ascii="Times New Roman" w:hAnsi="Times New Roman" w:cs="Times New Roman"/>
          <w:sz w:val="24"/>
          <w:szCs w:val="24"/>
        </w:rPr>
        <w:t xml:space="preserve"> </w:t>
      </w:r>
      <w:r w:rsidR="00E053A5" w:rsidRPr="00CD2505">
        <w:rPr>
          <w:rFonts w:ascii="Times New Roman" w:hAnsi="Times New Roman" w:cs="Times New Roman"/>
          <w:sz w:val="24"/>
          <w:szCs w:val="24"/>
        </w:rPr>
        <w:t>concerning</w:t>
      </w:r>
      <w:r w:rsidR="00DD5B6C" w:rsidRPr="00CD2505">
        <w:rPr>
          <w:rFonts w:ascii="Times New Roman" w:hAnsi="Times New Roman" w:cs="Times New Roman"/>
          <w:sz w:val="24"/>
          <w:szCs w:val="24"/>
        </w:rPr>
        <w:t xml:space="preserve"> </w:t>
      </w:r>
      <w:r w:rsidR="006E1CBD" w:rsidRPr="00CD2505">
        <w:rPr>
          <w:rFonts w:ascii="Times New Roman" w:hAnsi="Times New Roman" w:cs="Times New Roman"/>
          <w:sz w:val="24"/>
          <w:szCs w:val="24"/>
        </w:rPr>
        <w:t xml:space="preserve">SODI and </w:t>
      </w:r>
      <w:r w:rsidR="00DD5B6C" w:rsidRPr="00CD2505">
        <w:rPr>
          <w:rFonts w:ascii="Times New Roman" w:hAnsi="Times New Roman" w:cs="Times New Roman"/>
          <w:sz w:val="24"/>
          <w:szCs w:val="24"/>
        </w:rPr>
        <w:t xml:space="preserve">our seminar series </w:t>
      </w:r>
      <w:r w:rsidR="00E053A5" w:rsidRPr="00CD2505">
        <w:rPr>
          <w:rFonts w:ascii="Times New Roman" w:hAnsi="Times New Roman" w:cs="Times New Roman"/>
          <w:sz w:val="24"/>
          <w:szCs w:val="24"/>
        </w:rPr>
        <w:t xml:space="preserve">can be found </w:t>
      </w:r>
      <w:r w:rsidR="006F075F">
        <w:rPr>
          <w:rFonts w:ascii="Times New Roman" w:hAnsi="Times New Roman" w:cs="Times New Roman"/>
          <w:sz w:val="24"/>
          <w:szCs w:val="24"/>
        </w:rPr>
        <w:t>on our Website</w:t>
      </w:r>
      <w:r w:rsidR="000B420E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13545B">
          <w:rPr>
            <w:rStyle w:val="Hyperlink"/>
          </w:rPr>
          <w:t>Sport &amp; Organization Dynamics Institute | (</w:t>
        </w:r>
        <w:bookmarkStart w:id="2" w:name="_GoBack"/>
        <w:r w:rsidR="0013545B">
          <w:rPr>
            <w:rStyle w:val="Hyperlink"/>
          </w:rPr>
          <w:t>sodinstitute.com</w:t>
        </w:r>
        <w:bookmarkEnd w:id="2"/>
        <w:r w:rsidR="0013545B">
          <w:rPr>
            <w:rStyle w:val="Hyperlink"/>
          </w:rPr>
          <w:t>)</w:t>
        </w:r>
      </w:hyperlink>
    </w:p>
    <w:p w14:paraId="0A0DB687" w14:textId="0D214DBC" w:rsidR="000B420E" w:rsidRDefault="00CD2505" w:rsidP="00DD5B6C">
      <w:pPr>
        <w:rPr>
          <w:rFonts w:ascii="Times New Roman" w:hAnsi="Times New Roman" w:cs="Times New Roman"/>
          <w:sz w:val="24"/>
          <w:szCs w:val="24"/>
        </w:rPr>
      </w:pPr>
      <w:r w:rsidRPr="00CD2505">
        <w:rPr>
          <w:rFonts w:ascii="Times New Roman" w:hAnsi="Times New Roman" w:cs="Times New Roman"/>
          <w:sz w:val="24"/>
          <w:szCs w:val="24"/>
        </w:rPr>
        <w:t>Fe</w:t>
      </w:r>
      <w:r w:rsidR="00D41A48">
        <w:rPr>
          <w:rFonts w:ascii="Times New Roman" w:hAnsi="Times New Roman" w:cs="Times New Roman"/>
          <w:sz w:val="24"/>
          <w:szCs w:val="24"/>
        </w:rPr>
        <w:t>e</w:t>
      </w:r>
      <w:r w:rsidRPr="00CD2505">
        <w:rPr>
          <w:rFonts w:ascii="Times New Roman" w:hAnsi="Times New Roman" w:cs="Times New Roman"/>
          <w:sz w:val="24"/>
          <w:szCs w:val="24"/>
        </w:rPr>
        <w:t>l free to</w:t>
      </w:r>
      <w:r w:rsidR="005F3DD2" w:rsidRPr="00CD2505">
        <w:rPr>
          <w:rFonts w:ascii="Times New Roman" w:hAnsi="Times New Roman" w:cs="Times New Roman"/>
          <w:sz w:val="24"/>
          <w:szCs w:val="24"/>
        </w:rPr>
        <w:t xml:space="preserve"> contact Richard </w:t>
      </w:r>
      <w:hyperlink r:id="rId7" w:history="1">
        <w:r w:rsidR="000B420E" w:rsidRPr="00075A5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Wolfe: </w:t>
        </w:r>
        <w:r w:rsidR="000B420E" w:rsidRPr="005F54A1">
          <w:rPr>
            <w:rStyle w:val="Hyperlink"/>
            <w:rFonts w:ascii="Times New Roman" w:hAnsi="Times New Roman" w:cs="Times New Roman"/>
            <w:sz w:val="24"/>
            <w:szCs w:val="24"/>
          </w:rPr>
          <w:t>wolfer@umich.edu</w:t>
        </w:r>
      </w:hyperlink>
      <w:r w:rsidR="000B420E">
        <w:rPr>
          <w:rFonts w:ascii="Times New Roman" w:hAnsi="Times New Roman" w:cs="Times New Roman"/>
          <w:sz w:val="24"/>
          <w:szCs w:val="24"/>
        </w:rPr>
        <w:t xml:space="preserve"> </w:t>
      </w:r>
      <w:r w:rsidR="000B420E" w:rsidRPr="00CD2505">
        <w:rPr>
          <w:rFonts w:ascii="Times New Roman" w:hAnsi="Times New Roman" w:cs="Times New Roman"/>
          <w:sz w:val="24"/>
          <w:szCs w:val="24"/>
        </w:rPr>
        <w:t>with questions</w:t>
      </w:r>
      <w:r w:rsidR="000B420E">
        <w:rPr>
          <w:rFonts w:ascii="Times New Roman" w:hAnsi="Times New Roman" w:cs="Times New Roman"/>
          <w:sz w:val="24"/>
          <w:szCs w:val="24"/>
        </w:rPr>
        <w:t>.</w:t>
      </w:r>
    </w:p>
    <w:p w14:paraId="318C1CE2" w14:textId="44E906A6" w:rsidR="005F3DD2" w:rsidRPr="00CD2505" w:rsidRDefault="005F3DD2" w:rsidP="00DD5B6C">
      <w:pPr>
        <w:rPr>
          <w:rFonts w:ascii="Times New Roman" w:hAnsi="Times New Roman" w:cs="Times New Roman"/>
          <w:sz w:val="24"/>
          <w:szCs w:val="24"/>
        </w:rPr>
      </w:pPr>
    </w:p>
    <w:sectPr w:rsidR="005F3DD2" w:rsidRPr="00CD2505" w:rsidSect="00EE1CB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lag Light">
    <w:altName w:val="Verlag Ligh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2305D"/>
    <w:multiLevelType w:val="multilevel"/>
    <w:tmpl w:val="5DD8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F6353"/>
    <w:multiLevelType w:val="hybridMultilevel"/>
    <w:tmpl w:val="48069CB4"/>
    <w:lvl w:ilvl="0" w:tplc="15BE6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CA1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447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4C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81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4AE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001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A8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CD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B6"/>
    <w:rsid w:val="00075A5D"/>
    <w:rsid w:val="0007627C"/>
    <w:rsid w:val="00090B84"/>
    <w:rsid w:val="000B420E"/>
    <w:rsid w:val="0013545B"/>
    <w:rsid w:val="00182179"/>
    <w:rsid w:val="00276707"/>
    <w:rsid w:val="0031715B"/>
    <w:rsid w:val="00335F28"/>
    <w:rsid w:val="00344175"/>
    <w:rsid w:val="00346A0D"/>
    <w:rsid w:val="00361B9E"/>
    <w:rsid w:val="00381A32"/>
    <w:rsid w:val="0043263A"/>
    <w:rsid w:val="004B5BA9"/>
    <w:rsid w:val="004C63AB"/>
    <w:rsid w:val="004D2D42"/>
    <w:rsid w:val="005357D0"/>
    <w:rsid w:val="00537539"/>
    <w:rsid w:val="005520F7"/>
    <w:rsid w:val="0057548C"/>
    <w:rsid w:val="005F3DD2"/>
    <w:rsid w:val="00631163"/>
    <w:rsid w:val="006E1CBD"/>
    <w:rsid w:val="006F075F"/>
    <w:rsid w:val="00726B10"/>
    <w:rsid w:val="007A005B"/>
    <w:rsid w:val="007E32D5"/>
    <w:rsid w:val="00842084"/>
    <w:rsid w:val="0097528B"/>
    <w:rsid w:val="00977B51"/>
    <w:rsid w:val="00985A9F"/>
    <w:rsid w:val="009E69CF"/>
    <w:rsid w:val="00A00C9C"/>
    <w:rsid w:val="00AC7638"/>
    <w:rsid w:val="00B16BDC"/>
    <w:rsid w:val="00B92DD7"/>
    <w:rsid w:val="00C8666B"/>
    <w:rsid w:val="00CB772A"/>
    <w:rsid w:val="00CD2505"/>
    <w:rsid w:val="00D41A48"/>
    <w:rsid w:val="00D55294"/>
    <w:rsid w:val="00D771BB"/>
    <w:rsid w:val="00DD5B6C"/>
    <w:rsid w:val="00DE6E31"/>
    <w:rsid w:val="00E053A5"/>
    <w:rsid w:val="00EB1891"/>
    <w:rsid w:val="00EC7AED"/>
    <w:rsid w:val="00ED1F4A"/>
    <w:rsid w:val="00E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410DE"/>
  <w15:chartTrackingRefBased/>
  <w15:docId w15:val="{3580B60F-3525-4D12-814E-4B201B69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F4A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EE1C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1CB6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artdeco-buttontext">
    <w:name w:val="artdeco-button__text"/>
    <w:basedOn w:val="DefaultParagraphFont"/>
    <w:rsid w:val="00EE1CB6"/>
  </w:style>
  <w:style w:type="paragraph" w:customStyle="1" w:styleId="discover-entity-card">
    <w:name w:val="discover-entity-card"/>
    <w:basedOn w:val="Normal"/>
    <w:rsid w:val="00EE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EE1CB6"/>
    <w:rPr>
      <w:color w:val="0000FF"/>
      <w:u w:val="single"/>
    </w:rPr>
  </w:style>
  <w:style w:type="paragraph" w:customStyle="1" w:styleId="Default">
    <w:name w:val="Default"/>
    <w:rsid w:val="00A00C9C"/>
    <w:pPr>
      <w:autoSpaceDE w:val="0"/>
      <w:autoSpaceDN w:val="0"/>
      <w:adjustRightInd w:val="0"/>
      <w:spacing w:after="0" w:line="240" w:lineRule="auto"/>
    </w:pPr>
    <w:rPr>
      <w:rFonts w:ascii="Verlag Light" w:hAnsi="Verlag Light" w:cs="Verlag Light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A00C9C"/>
    <w:pPr>
      <w:spacing w:line="20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A00C9C"/>
    <w:pPr>
      <w:spacing w:line="20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unhideWhenUsed/>
    <w:rsid w:val="0072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0B42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54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3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7435">
          <w:marLeft w:val="24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4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3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2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lfe:%20wolfer@umic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dinstitute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Richard</dc:creator>
  <cp:keywords/>
  <dc:description/>
  <cp:lastModifiedBy>Microsoft Office User</cp:lastModifiedBy>
  <cp:revision>2</cp:revision>
  <dcterms:created xsi:type="dcterms:W3CDTF">2021-01-20T19:16:00Z</dcterms:created>
  <dcterms:modified xsi:type="dcterms:W3CDTF">2021-01-20T19:16:00Z</dcterms:modified>
</cp:coreProperties>
</file>